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70" w:rsidRPr="00075052" w:rsidRDefault="002B3870" w:rsidP="00075052">
      <w:pPr>
        <w:rPr>
          <w:rFonts w:ascii="Times New Roman" w:hAnsi="Times New Roman" w:cs="Times New Roman"/>
          <w:b/>
          <w:sz w:val="24"/>
          <w:szCs w:val="24"/>
        </w:rPr>
      </w:pPr>
      <w:r w:rsidRPr="00075052">
        <w:rPr>
          <w:rFonts w:ascii="Times New Roman" w:hAnsi="Times New Roman" w:cs="Times New Roman"/>
          <w:b/>
          <w:sz w:val="24"/>
          <w:szCs w:val="24"/>
        </w:rPr>
        <w:t>Конспект уроков учителя 4в кл</w:t>
      </w:r>
      <w:r w:rsidR="00C628F3" w:rsidRPr="00075052">
        <w:rPr>
          <w:rFonts w:ascii="Times New Roman" w:hAnsi="Times New Roman" w:cs="Times New Roman"/>
          <w:b/>
          <w:sz w:val="24"/>
          <w:szCs w:val="24"/>
        </w:rPr>
        <w:t xml:space="preserve">асса Тагировой Э.В. с 27.04 по </w:t>
      </w:r>
      <w:r w:rsidRPr="00075052">
        <w:rPr>
          <w:rFonts w:ascii="Times New Roman" w:hAnsi="Times New Roman" w:cs="Times New Roman"/>
          <w:b/>
          <w:sz w:val="24"/>
          <w:szCs w:val="24"/>
        </w:rPr>
        <w:t>3</w:t>
      </w:r>
      <w:r w:rsidR="00C628F3" w:rsidRPr="00075052">
        <w:rPr>
          <w:rFonts w:ascii="Times New Roman" w:hAnsi="Times New Roman" w:cs="Times New Roman"/>
          <w:b/>
          <w:sz w:val="24"/>
          <w:szCs w:val="24"/>
        </w:rPr>
        <w:t>0</w:t>
      </w:r>
      <w:r w:rsidRPr="00075052">
        <w:rPr>
          <w:rFonts w:ascii="Times New Roman" w:hAnsi="Times New Roman" w:cs="Times New Roman"/>
          <w:b/>
          <w:sz w:val="24"/>
          <w:szCs w:val="24"/>
        </w:rPr>
        <w:t>.04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4"/>
        <w:gridCol w:w="1792"/>
        <w:gridCol w:w="2525"/>
        <w:gridCol w:w="1743"/>
        <w:gridCol w:w="3412"/>
        <w:gridCol w:w="2099"/>
        <w:gridCol w:w="2321"/>
      </w:tblGrid>
      <w:tr w:rsidR="002B3870" w:rsidRPr="00075052" w:rsidTr="002B387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задания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gramStart"/>
            <w:r w:rsidRPr="00075052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075052">
              <w:rPr>
                <w:rFonts w:ascii="Times New Roman" w:hAnsi="Times New Roman" w:cs="Times New Roman"/>
                <w:b/>
                <w:sz w:val="24"/>
                <w:szCs w:val="24"/>
              </w:rPr>
              <w:t>чебника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2B3870" w:rsidRPr="00075052" w:rsidTr="002B387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трехзначное число.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Выполнение заданий от учителя в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2B3870" w:rsidRPr="00075052" w:rsidRDefault="00C628F3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№279, 280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70" w:rsidRPr="00075052" w:rsidTr="002B387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075052">
              <w:rPr>
                <w:rFonts w:ascii="Times New Roman" w:hAnsi="Times New Roman" w:cs="Times New Roman"/>
              </w:rPr>
              <w:t>Правописание глаголов в прошедшем времени.</w:t>
            </w:r>
          </w:p>
          <w:p w:rsidR="002B3870" w:rsidRPr="00075052" w:rsidRDefault="002B3870" w:rsidP="00075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075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Правописание родовых окончаний глаголов в прошедшем времени.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Выполнение заданий от учителя в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2B3870" w:rsidRPr="00075052" w:rsidRDefault="00C628F3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Стр.109</w:t>
            </w:r>
          </w:p>
          <w:p w:rsidR="002B3870" w:rsidRPr="00075052" w:rsidRDefault="00C628F3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Упр.229</w:t>
            </w:r>
          </w:p>
        </w:tc>
      </w:tr>
      <w:tr w:rsidR="002B3870" w:rsidRPr="00075052" w:rsidTr="002B387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Е.С. Велтистов «Приключения Электроника».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Задание по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Дом. Задание:</w:t>
            </w:r>
          </w:p>
          <w:p w:rsidR="002B3870" w:rsidRPr="00075052" w:rsidRDefault="003F082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Стр.144-1</w:t>
            </w:r>
            <w:r w:rsidR="002B3870" w:rsidRPr="00075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Читать.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70" w:rsidRPr="00075052" w:rsidTr="002B387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трехзначное число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Выполнение заданий от учителя в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2B3870" w:rsidRPr="00075052" w:rsidRDefault="00C628F3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2B3870" w:rsidRPr="000750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4, 285.</w:t>
            </w:r>
          </w:p>
        </w:tc>
      </w:tr>
      <w:tr w:rsidR="002B3870" w:rsidRPr="00075052" w:rsidTr="002B387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075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Правописание безударного суффикса в глаголах </w:t>
            </w:r>
            <w:r w:rsidRPr="00075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прошедшего времени.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учебником. 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заданий от учителя в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В.Г.Горецкий</w:t>
            </w:r>
            <w:proofErr w:type="spellEnd"/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Стр.102 правило</w:t>
            </w:r>
          </w:p>
          <w:p w:rsidR="002B3870" w:rsidRPr="00075052" w:rsidRDefault="002B3870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2B3870" w:rsidRPr="00075052" w:rsidRDefault="00C628F3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Стр. 110</w:t>
            </w:r>
          </w:p>
          <w:p w:rsidR="002B3870" w:rsidRPr="00075052" w:rsidRDefault="00C628F3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Упр. 23</w:t>
            </w:r>
            <w:r w:rsidR="002B3870" w:rsidRPr="00075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5052" w:rsidRPr="00075052" w:rsidTr="00DB452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Летний отдых. В гостях у бабушки.  Развитие навыков чистописания. Повторение орфографического минимума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505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/ Җә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й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ге ял. Әбидә  кунакта. Матур язу күнекмәсе. Орфографик минимумны кабатлау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Онлайн урок, презентация, </w:t>
            </w: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Стр.96,упр 5 (написать 5 предлож.про летний лес)</w:t>
            </w:r>
          </w:p>
        </w:tc>
      </w:tr>
      <w:tr w:rsidR="00075052" w:rsidRPr="00075052" w:rsidTr="00DB4523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28.04.2020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075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Слова, связанные с качествами и чувствами людей; слова, связанные с обучением. Слова, называющие родственные отношения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Конспект, выполнение заданий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75052">
              <w:rPr>
                <w:rFonts w:ascii="Times New Roman" w:hAnsi="Times New Roman"/>
                <w:sz w:val="24"/>
                <w:szCs w:val="24"/>
              </w:rPr>
              <w:t>Стр16 упр</w:t>
            </w:r>
            <w:proofErr w:type="gramStart"/>
            <w:r w:rsidRPr="00075052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075052">
              <w:rPr>
                <w:rFonts w:ascii="Times New Roman" w:hAnsi="Times New Roman"/>
                <w:sz w:val="24"/>
                <w:szCs w:val="24"/>
              </w:rPr>
              <w:t xml:space="preserve">. Прочитайте фрагменты литературных произведений. Выпишите родственные слова к словам </w:t>
            </w:r>
            <w:r w:rsidRPr="00075052">
              <w:rPr>
                <w:rStyle w:val="Bodytext3"/>
                <w:rFonts w:ascii="Times New Roman" w:hAnsi="Times New Roman" w:cs="Times New Roman"/>
                <w:sz w:val="24"/>
                <w:szCs w:val="24"/>
              </w:rPr>
              <w:t xml:space="preserve">сестра </w:t>
            </w:r>
            <w:r w:rsidRPr="0007505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75052">
              <w:rPr>
                <w:rStyle w:val="Bodytext3"/>
                <w:rFonts w:ascii="Times New Roman" w:hAnsi="Times New Roman" w:cs="Times New Roman"/>
                <w:sz w:val="24"/>
                <w:szCs w:val="24"/>
              </w:rPr>
              <w:t>брат.</w:t>
            </w:r>
          </w:p>
          <w:p w:rsidR="00075052" w:rsidRPr="00075052" w:rsidRDefault="00075052" w:rsidP="00075052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052" w:rsidRPr="00075052" w:rsidTr="002B387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075052">
              <w:rPr>
                <w:rFonts w:ascii="Times New Roman" w:hAnsi="Times New Roman" w:cs="Times New Roman"/>
              </w:rPr>
              <w:t>Орксэ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075052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075052" w:rsidRPr="00075052" w:rsidRDefault="00075052" w:rsidP="00075052">
            <w:pPr>
              <w:pStyle w:val="TableContents"/>
              <w:rPr>
                <w:rFonts w:ascii="Times New Roman" w:hAnsi="Times New Roman" w:cs="Times New Roman"/>
              </w:rPr>
            </w:pPr>
            <w:r w:rsidRPr="00075052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pStyle w:val="TableContents"/>
              <w:rPr>
                <w:rFonts w:ascii="Times New Roman" w:hAnsi="Times New Roman" w:cs="Times New Roman"/>
              </w:rPr>
            </w:pPr>
            <w:r w:rsidRPr="00075052">
              <w:rPr>
                <w:rFonts w:ascii="Times New Roman" w:hAnsi="Times New Roman" w:cs="Times New Roman"/>
              </w:rPr>
              <w:t>28.04. 2020.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pStyle w:val="TableContents"/>
              <w:rPr>
                <w:rFonts w:ascii="Times New Roman" w:hAnsi="Times New Roman" w:cs="Times New Roman"/>
              </w:rPr>
            </w:pPr>
            <w:r w:rsidRPr="00075052">
              <w:rPr>
                <w:rFonts w:ascii="Times New Roman" w:hAnsi="Times New Roman" w:cs="Times New Roman"/>
              </w:rPr>
              <w:t>Праздники народов России.</w:t>
            </w:r>
          </w:p>
          <w:p w:rsidR="00075052" w:rsidRPr="00075052" w:rsidRDefault="00075052" w:rsidP="00075052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pStyle w:val="TableContents"/>
              <w:rPr>
                <w:rFonts w:ascii="Times New Roman" w:hAnsi="Times New Roman" w:cs="Times New Roman"/>
              </w:rPr>
            </w:pPr>
            <w:r w:rsidRPr="00075052">
              <w:rPr>
                <w:rFonts w:ascii="Times New Roman" w:hAnsi="Times New Roman" w:cs="Times New Roman"/>
              </w:rPr>
              <w:t xml:space="preserve"> Д / з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pStyle w:val="TableContents"/>
              <w:rPr>
                <w:rFonts w:ascii="Times New Roman" w:hAnsi="Times New Roman" w:cs="Times New Roman"/>
              </w:rPr>
            </w:pPr>
            <w:r w:rsidRPr="00075052">
              <w:rPr>
                <w:rFonts w:ascii="Times New Roman" w:hAnsi="Times New Roman" w:cs="Times New Roman"/>
              </w:rPr>
              <w:t xml:space="preserve">М. Т. </w:t>
            </w:r>
            <w:proofErr w:type="spellStart"/>
            <w:r w:rsidRPr="00075052">
              <w:rPr>
                <w:rFonts w:ascii="Times New Roman" w:hAnsi="Times New Roman" w:cs="Times New Roman"/>
              </w:rPr>
              <w:t>Студеникин</w:t>
            </w:r>
            <w:proofErr w:type="spellEnd"/>
            <w:r w:rsidRPr="00075052">
              <w:rPr>
                <w:rFonts w:ascii="Times New Roman" w:hAnsi="Times New Roman" w:cs="Times New Roman"/>
              </w:rPr>
              <w:t>.</w:t>
            </w:r>
          </w:p>
          <w:p w:rsidR="00075052" w:rsidRPr="00075052" w:rsidRDefault="00075052" w:rsidP="00075052">
            <w:pPr>
              <w:pStyle w:val="TableContents"/>
              <w:rPr>
                <w:rFonts w:ascii="Times New Roman" w:hAnsi="Times New Roman" w:cs="Times New Roman"/>
              </w:rPr>
            </w:pPr>
            <w:r w:rsidRPr="00075052">
              <w:rPr>
                <w:rFonts w:ascii="Times New Roman" w:hAnsi="Times New Roman" w:cs="Times New Roman"/>
              </w:rPr>
              <w:t>Основы светской этики.</w:t>
            </w:r>
          </w:p>
          <w:p w:rsidR="00075052" w:rsidRPr="00075052" w:rsidRDefault="00075052" w:rsidP="00075052">
            <w:pPr>
              <w:pStyle w:val="TableContents"/>
              <w:rPr>
                <w:rFonts w:ascii="Times New Roman" w:hAnsi="Times New Roman" w:cs="Times New Roman"/>
              </w:rPr>
            </w:pPr>
            <w:r w:rsidRPr="00075052">
              <w:rPr>
                <w:rFonts w:ascii="Times New Roman" w:hAnsi="Times New Roman" w:cs="Times New Roman"/>
              </w:rPr>
              <w:t xml:space="preserve">Тема 14. Страница 132 — 142. Вопросы и задания: 1,2,3, страница 136 . Вопросы и задания: 12,3,4,5. Страница 139 - 140 . Вопросы </w:t>
            </w:r>
            <w:r w:rsidRPr="00075052">
              <w:rPr>
                <w:rFonts w:ascii="Times New Roman" w:hAnsi="Times New Roman" w:cs="Times New Roman"/>
              </w:rPr>
              <w:lastRenderedPageBreak/>
              <w:t>и задания: 1,2,3. Страница 142. Вопросы 1и 2 письменно, остальные устно.</w:t>
            </w:r>
          </w:p>
        </w:tc>
      </w:tr>
      <w:tr w:rsidR="00075052" w:rsidRPr="00075052" w:rsidTr="002B387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Учебник Музыка</w:t>
            </w:r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</w:p>
        </w:tc>
      </w:tr>
      <w:tr w:rsidR="00075052" w:rsidRPr="00075052" w:rsidTr="002B387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50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Письменное деление на трехзначное число.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Выполнение заданий от учителя в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Стр. 291, 292</w:t>
            </w:r>
          </w:p>
        </w:tc>
      </w:tr>
      <w:tr w:rsidR="00075052" w:rsidRPr="00075052" w:rsidTr="00A609CC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итературно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на родном </w:t>
            </w: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30.04.2020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Умение дискутировать, использовать вежливые слова в диалоге с учётом речевой ситуации.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Конспект, выполнение заданий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0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Составит</w:t>
            </w:r>
            <w:r w:rsidRPr="00075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диалог.</w:t>
            </w:r>
          </w:p>
        </w:tc>
      </w:tr>
      <w:tr w:rsidR="00075052" w:rsidRPr="00075052" w:rsidTr="00A609CC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  <w:bookmarkStart w:id="0" w:name="_GoBack"/>
            <w:bookmarkEnd w:id="0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Внеклассное чтение </w:t>
            </w:r>
            <w:r w:rsidRPr="000750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Роза </w:t>
            </w: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Хафизова. </w:t>
            </w:r>
            <w:r w:rsidRPr="00075052">
              <w:rPr>
                <w:rFonts w:ascii="Times New Roman" w:hAnsi="Times New Roman" w:cs="Times New Roman"/>
                <w:spacing w:val="62"/>
                <w:sz w:val="24"/>
                <w:szCs w:val="24"/>
                <w:lang w:val="tt-RU"/>
              </w:rPr>
              <w:t xml:space="preserve"> </w:t>
            </w: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Голубь и мальчик (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расска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з) / ”КТУ Р.Хафизова “ Күгәрчен һәм малай” хикә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ясе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Грачиная каша (из журнала </w:t>
            </w:r>
            <w:r w:rsidRPr="000750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Салават күпере</w:t>
            </w:r>
            <w:r w:rsidRPr="000750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).Роберт Миннуллин. Хоровод./ Карга боткасы( “Салават күпере”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журналыннан</w:t>
            </w:r>
            <w:proofErr w:type="spellEnd"/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 Р.Миңнуллин “Әйлән-бәйлән”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работа с учебником, презентация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посмотреть на "Шаян ТВ" татарские мультфильмы</w:t>
            </w:r>
          </w:p>
        </w:tc>
      </w:tr>
      <w:tr w:rsidR="00075052" w:rsidRPr="00075052" w:rsidTr="002B387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0750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Упражнение в правописании глагольных форм. Повторение знаний о глаголе как части речи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</w:t>
            </w:r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от учителя в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– урок.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Стр.104 правило</w:t>
            </w:r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Стр.112</w:t>
            </w:r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 Упр. 236</w:t>
            </w:r>
          </w:p>
        </w:tc>
      </w:tr>
      <w:tr w:rsidR="00075052" w:rsidRPr="00075052" w:rsidTr="002B3870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Повторение метания малого мяча на точность.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052" w:rsidRPr="00075052" w:rsidRDefault="00075052" w:rsidP="0007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52">
              <w:rPr>
                <w:rFonts w:ascii="Times New Roman" w:hAnsi="Times New Roman" w:cs="Times New Roman"/>
                <w:sz w:val="24"/>
                <w:szCs w:val="24"/>
              </w:rPr>
              <w:t>Упражнения с мячом</w:t>
            </w:r>
          </w:p>
        </w:tc>
      </w:tr>
    </w:tbl>
    <w:p w:rsidR="005F3077" w:rsidRPr="00075052" w:rsidRDefault="005F3077" w:rsidP="00075052">
      <w:pPr>
        <w:rPr>
          <w:rFonts w:ascii="Times New Roman" w:hAnsi="Times New Roman" w:cs="Times New Roman"/>
          <w:sz w:val="24"/>
          <w:szCs w:val="24"/>
        </w:rPr>
      </w:pPr>
    </w:p>
    <w:sectPr w:rsidR="005F3077" w:rsidRPr="00075052" w:rsidSect="002B38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870"/>
    <w:rsid w:val="00075052"/>
    <w:rsid w:val="002B3870"/>
    <w:rsid w:val="003F0820"/>
    <w:rsid w:val="005F3077"/>
    <w:rsid w:val="009A0BF8"/>
    <w:rsid w:val="00C6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8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2B387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59"/>
    <w:rsid w:val="002B3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"/>
    <w:basedOn w:val="a0"/>
    <w:rsid w:val="0007505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TableContents">
    <w:name w:val="Table Contents"/>
    <w:basedOn w:val="a"/>
    <w:rsid w:val="00075052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8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2B387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59"/>
    <w:rsid w:val="002B3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"/>
    <w:basedOn w:val="a0"/>
    <w:rsid w:val="0007505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TableContents">
    <w:name w:val="Table Contents"/>
    <w:basedOn w:val="a"/>
    <w:rsid w:val="00075052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№5</dc:creator>
  <cp:lastModifiedBy>Дом</cp:lastModifiedBy>
  <cp:revision>3</cp:revision>
  <dcterms:created xsi:type="dcterms:W3CDTF">2020-04-27T15:59:00Z</dcterms:created>
  <dcterms:modified xsi:type="dcterms:W3CDTF">2020-04-30T05:16:00Z</dcterms:modified>
</cp:coreProperties>
</file>